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B" w:rsidRPr="00AE5D0B" w:rsidRDefault="00AE5D0B" w:rsidP="00AE5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AE5D0B">
        <w:rPr>
          <w:b/>
          <w:color w:val="111111"/>
          <w:sz w:val="28"/>
          <w:szCs w:val="28"/>
        </w:rPr>
        <w:t xml:space="preserve">Информационная справка для проведения родительских собраний по теме: </w:t>
      </w:r>
      <w:r w:rsidR="00D20F4B" w:rsidRPr="00AE5D0B">
        <w:rPr>
          <w:b/>
          <w:color w:val="111111"/>
          <w:sz w:val="28"/>
          <w:szCs w:val="28"/>
        </w:rPr>
        <w:t xml:space="preserve"> «</w:t>
      </w:r>
      <w:r>
        <w:rPr>
          <w:b/>
          <w:color w:val="111111"/>
          <w:sz w:val="28"/>
          <w:szCs w:val="28"/>
        </w:rPr>
        <w:t>О повышении родительской платы в</w:t>
      </w:r>
      <w:r w:rsidR="00D20F4B" w:rsidRPr="00AE5D0B">
        <w:rPr>
          <w:b/>
          <w:color w:val="111111"/>
          <w:sz w:val="28"/>
          <w:szCs w:val="28"/>
        </w:rPr>
        <w:t xml:space="preserve"> дошкольных образовательных учреждени</w:t>
      </w:r>
      <w:r>
        <w:rPr>
          <w:b/>
          <w:color w:val="111111"/>
          <w:sz w:val="28"/>
          <w:szCs w:val="28"/>
        </w:rPr>
        <w:t>ях</w:t>
      </w:r>
      <w:r w:rsidR="00325C03" w:rsidRPr="00AE5D0B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Угличского МР</w:t>
      </w:r>
      <w:r w:rsidR="00325C03" w:rsidRPr="00AE5D0B">
        <w:rPr>
          <w:b/>
          <w:color w:val="111111"/>
          <w:sz w:val="28"/>
          <w:szCs w:val="28"/>
        </w:rPr>
        <w:t>»</w:t>
      </w:r>
    </w:p>
    <w:p w:rsidR="00325C03" w:rsidRPr="00A138E1" w:rsidRDefault="00325C03" w:rsidP="00AE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5C03" w:rsidRPr="00A138E1" w:rsidRDefault="00AE5D0B" w:rsidP="00AE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E5D0B">
        <w:rPr>
          <w:color w:val="111111"/>
          <w:sz w:val="28"/>
          <w:szCs w:val="28"/>
        </w:rPr>
        <w:t>С 01.01.2021 года планируется увеличение денежных норм на питание детей, а также родительской платы на 6 %, т.к. денежные нормы на питание детей не изменялись с 2015 года (были утверждены Постановление Администрации УМР № 1987 от 29.12.2015 г.), а родительская плата была установлена на 2018 год  и не изменялась (Постановление Администрации УМР № 1733 от 29.12.2017 г.).</w:t>
      </w:r>
      <w:proofErr w:type="gramEnd"/>
      <w:r w:rsidRPr="00AE5D0B">
        <w:rPr>
          <w:color w:val="111111"/>
          <w:sz w:val="28"/>
          <w:szCs w:val="28"/>
        </w:rPr>
        <w:t xml:space="preserve"> </w:t>
      </w:r>
      <w:proofErr w:type="gramStart"/>
      <w:r w:rsidRPr="00AE5D0B">
        <w:rPr>
          <w:color w:val="111111"/>
          <w:sz w:val="28"/>
          <w:szCs w:val="28"/>
        </w:rPr>
        <w:t>Увеличение стоимости на 6% связано</w:t>
      </w:r>
      <w:r w:rsidR="00390FD8">
        <w:rPr>
          <w:color w:val="111111"/>
          <w:sz w:val="28"/>
          <w:szCs w:val="28"/>
        </w:rPr>
        <w:t>,</w:t>
      </w:r>
      <w:r w:rsidRPr="00AE5D0B">
        <w:rPr>
          <w:color w:val="111111"/>
          <w:sz w:val="28"/>
          <w:szCs w:val="28"/>
        </w:rPr>
        <w:t xml:space="preserve"> в том числе</w:t>
      </w:r>
      <w:r w:rsidR="00390FD8">
        <w:rPr>
          <w:color w:val="111111"/>
          <w:sz w:val="28"/>
          <w:szCs w:val="28"/>
        </w:rPr>
        <w:t>,</w:t>
      </w:r>
      <w:r w:rsidRPr="00AE5D0B">
        <w:rPr>
          <w:color w:val="111111"/>
          <w:sz w:val="28"/>
          <w:szCs w:val="28"/>
        </w:rPr>
        <w:t xml:space="preserve"> с увеличением на 2% налога НДС с 01.01.2019 г. по значительной части  групп продуктов питания, а также с планируемым Министерством экономического развития РФ уровнем инфляции на 2021 год в 4% ("Сценарные условия, основные параметры прогноза социально-экономического развития РФ и прогнозируемые изменения цен (тарифов) на товары, услуги хозяйствующих субъектов, осуществляющих регулируемые виды деятельности</w:t>
      </w:r>
      <w:proofErr w:type="gramEnd"/>
      <w:r w:rsidRPr="00AE5D0B">
        <w:rPr>
          <w:color w:val="111111"/>
          <w:sz w:val="28"/>
          <w:szCs w:val="28"/>
        </w:rPr>
        <w:t xml:space="preserve"> в инфраструктурном секторе на 2021 год и плановый период 2022 и 2023 годов"). Расходы бюджета при этом возрастут ориентировочно на 166 тыс. руб.</w:t>
      </w:r>
    </w:p>
    <w:p w:rsidR="00AE5D0B" w:rsidRPr="00AE5D0B" w:rsidRDefault="00AE5D0B" w:rsidP="00AE5D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20F4B" w:rsidRPr="00AE5D0B" w:rsidRDefault="00D20F4B" w:rsidP="00AE5D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E5D0B">
        <w:rPr>
          <w:b/>
          <w:color w:val="111111"/>
          <w:sz w:val="28"/>
          <w:szCs w:val="28"/>
          <w:u w:val="single"/>
          <w:bdr w:val="none" w:sz="0" w:space="0" w:color="auto" w:frame="1"/>
        </w:rPr>
        <w:t>Вопрос№1</w:t>
      </w:r>
      <w:r w:rsidRPr="00AE5D0B">
        <w:rPr>
          <w:b/>
          <w:color w:val="111111"/>
          <w:sz w:val="28"/>
          <w:szCs w:val="28"/>
        </w:rPr>
        <w:t>:</w:t>
      </w:r>
    </w:p>
    <w:p w:rsidR="00D20F4B" w:rsidRPr="00390FD8" w:rsidRDefault="00D20F4B" w:rsidP="00AE5D0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90FD8">
        <w:rPr>
          <w:b/>
          <w:color w:val="111111"/>
          <w:sz w:val="28"/>
          <w:szCs w:val="28"/>
        </w:rPr>
        <w:t>Кто принял решение</w:t>
      </w:r>
      <w:r w:rsidR="00325C03" w:rsidRPr="00390FD8">
        <w:rPr>
          <w:b/>
          <w:color w:val="111111"/>
          <w:sz w:val="28"/>
          <w:szCs w:val="28"/>
        </w:rPr>
        <w:t xml:space="preserve"> </w:t>
      </w:r>
      <w:r w:rsidRPr="00390FD8">
        <w:rPr>
          <w:b/>
          <w:color w:val="111111"/>
          <w:sz w:val="28"/>
          <w:szCs w:val="28"/>
        </w:rPr>
        <w:t>о</w:t>
      </w:r>
      <w:r w:rsidRPr="00390FD8">
        <w:rPr>
          <w:color w:val="111111"/>
          <w:sz w:val="28"/>
          <w:szCs w:val="28"/>
        </w:rPr>
        <w:t> </w:t>
      </w:r>
      <w:r w:rsidRPr="00390FD8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повышении</w:t>
      </w:r>
      <w:r w:rsidR="00325C03" w:rsidRPr="00390FD8">
        <w:rPr>
          <w:color w:val="111111"/>
          <w:sz w:val="28"/>
          <w:szCs w:val="28"/>
        </w:rPr>
        <w:t xml:space="preserve"> </w:t>
      </w:r>
      <w:r w:rsidRPr="00390FD8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родительской</w:t>
      </w:r>
      <w:r w:rsidR="00325C03" w:rsidRPr="00390FD8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90FD8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платы</w:t>
      </w:r>
      <w:r w:rsidRPr="00390FD8">
        <w:rPr>
          <w:color w:val="111111"/>
          <w:sz w:val="28"/>
          <w:szCs w:val="28"/>
        </w:rPr>
        <w:t>?</w:t>
      </w:r>
    </w:p>
    <w:p w:rsidR="00325C03" w:rsidRPr="00AE5D0B" w:rsidRDefault="00D20F4B" w:rsidP="00AE5D0B">
      <w:pPr>
        <w:rPr>
          <w:rFonts w:ascii="Times New Roman" w:hAnsi="Times New Roman" w:cs="Times New Roman"/>
          <w:sz w:val="28"/>
          <w:szCs w:val="28"/>
        </w:rPr>
      </w:pPr>
      <w:r w:rsidRPr="00AE5D0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proofErr w:type="gramStart"/>
      <w:r w:rsidRPr="00AE5D0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AE5D0B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="00325C03" w:rsidRPr="00AE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2 статьи 65 Федерального закона от 29.12.2012 N 273-ФЗ (ред. от 04.06.2014, с изм. от 04.06.2014) "Об образовании в Российской Федерации" учредителю дошкольного учреждения предоставлено право устанавливать размер и порядок оплаты за </w:t>
      </w:r>
      <w:proofErr w:type="gramStart"/>
      <w:r w:rsidR="00325C03" w:rsidRPr="00AE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присмотр</w:t>
      </w:r>
      <w:proofErr w:type="gramEnd"/>
      <w:r w:rsidR="00325C03" w:rsidRPr="00AE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уход за ребенком в детском саду. </w:t>
      </w:r>
    </w:p>
    <w:p w:rsidR="00325C03" w:rsidRPr="00AE5D0B" w:rsidRDefault="00325C03" w:rsidP="00AE5D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20F4B" w:rsidRDefault="00D20F4B" w:rsidP="00AE5D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AE5D0B">
        <w:rPr>
          <w:b/>
          <w:color w:val="111111"/>
          <w:sz w:val="28"/>
          <w:szCs w:val="28"/>
          <w:u w:val="single"/>
        </w:rPr>
        <w:t>Вопрос №</w:t>
      </w:r>
      <w:r w:rsidRPr="00AE5D0B"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AE5D0B">
        <w:rPr>
          <w:b/>
          <w:color w:val="111111"/>
          <w:sz w:val="28"/>
          <w:szCs w:val="28"/>
          <w:u w:val="single"/>
        </w:rPr>
        <w:t>:</w:t>
      </w:r>
    </w:p>
    <w:p w:rsidR="00AE5D0B" w:rsidRPr="00AE5D0B" w:rsidRDefault="00AE5D0B" w:rsidP="00AE5D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D20F4B" w:rsidRPr="00390FD8" w:rsidRDefault="00D20F4B" w:rsidP="00AE5D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0FD8">
        <w:rPr>
          <w:b/>
          <w:color w:val="111111"/>
          <w:sz w:val="28"/>
          <w:szCs w:val="28"/>
        </w:rPr>
        <w:t>Причина </w:t>
      </w:r>
      <w:r w:rsidRPr="00390FD8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повышения</w:t>
      </w:r>
      <w:r w:rsidR="00325C03" w:rsidRPr="00390FD8">
        <w:rPr>
          <w:color w:val="111111"/>
          <w:sz w:val="28"/>
          <w:szCs w:val="28"/>
        </w:rPr>
        <w:t xml:space="preserve"> </w:t>
      </w:r>
      <w:r w:rsidRPr="00390FD8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родительской оплаты</w:t>
      </w:r>
      <w:r w:rsidR="00325C03" w:rsidRPr="00390FD8">
        <w:rPr>
          <w:color w:val="111111"/>
          <w:sz w:val="28"/>
          <w:szCs w:val="28"/>
        </w:rPr>
        <w:t xml:space="preserve"> </w:t>
      </w:r>
      <w:r w:rsidRPr="00390FD8">
        <w:rPr>
          <w:color w:val="111111"/>
          <w:sz w:val="28"/>
          <w:szCs w:val="28"/>
        </w:rPr>
        <w:t>в </w:t>
      </w:r>
      <w:r w:rsidRPr="00390FD8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390FD8">
        <w:rPr>
          <w:color w:val="111111"/>
          <w:sz w:val="28"/>
          <w:szCs w:val="28"/>
        </w:rPr>
        <w:t>?</w:t>
      </w:r>
    </w:p>
    <w:p w:rsidR="00AE5D0B" w:rsidRPr="00AE5D0B" w:rsidRDefault="00AE5D0B" w:rsidP="00AE5D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20F4B" w:rsidRPr="00AE5D0B" w:rsidRDefault="00D20F4B" w:rsidP="00AE5D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5D0B">
        <w:rPr>
          <w:color w:val="111111"/>
          <w:sz w:val="28"/>
          <w:szCs w:val="28"/>
          <w:u w:val="single"/>
          <w:bdr w:val="none" w:sz="0" w:space="0" w:color="auto" w:frame="1"/>
        </w:rPr>
        <w:t>Ответ</w:t>
      </w:r>
      <w:proofErr w:type="gramStart"/>
      <w:r w:rsidRPr="00AE5D0B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AE5D0B">
        <w:rPr>
          <w:color w:val="111111"/>
          <w:sz w:val="28"/>
          <w:szCs w:val="28"/>
        </w:rPr>
        <w:t>:</w:t>
      </w:r>
      <w:proofErr w:type="gramEnd"/>
    </w:p>
    <w:p w:rsidR="0028598F" w:rsidRPr="00AE5D0B" w:rsidRDefault="00F36CCC" w:rsidP="00AE5D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Родительской платы </w:t>
      </w:r>
      <w:r w:rsidR="0028598F" w:rsidRPr="00AE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перестало хватать на обеспечение детей качественным сбалансированным питанием в детских садах. </w:t>
      </w:r>
    </w:p>
    <w:p w:rsidR="00F36CCC" w:rsidRPr="00F36CCC" w:rsidRDefault="00F36CCC" w:rsidP="00AE5D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CCC">
        <w:rPr>
          <w:rFonts w:ascii="Times New Roman" w:hAnsi="Times New Roman" w:cs="Times New Roman"/>
          <w:color w:val="111111"/>
          <w:sz w:val="28"/>
          <w:szCs w:val="28"/>
        </w:rPr>
        <w:t>Увеличение стоимости на 6% связано</w:t>
      </w:r>
      <w:r w:rsidR="0046370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F36CCC">
        <w:rPr>
          <w:rFonts w:ascii="Times New Roman" w:hAnsi="Times New Roman" w:cs="Times New Roman"/>
          <w:color w:val="111111"/>
          <w:sz w:val="28"/>
          <w:szCs w:val="28"/>
        </w:rPr>
        <w:t xml:space="preserve"> в том числе</w:t>
      </w:r>
      <w:r w:rsidR="0046370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F36CCC">
        <w:rPr>
          <w:rFonts w:ascii="Times New Roman" w:hAnsi="Times New Roman" w:cs="Times New Roman"/>
          <w:color w:val="111111"/>
          <w:sz w:val="28"/>
          <w:szCs w:val="28"/>
        </w:rPr>
        <w:t xml:space="preserve"> с увеличением на 2% налога НДС с 01.01.2019 г. по значительной части  групп продуктов питания, а также с планируемым Министерством экономического развития РФ уровнем инфляции на 2021 год в 4%</w:t>
      </w:r>
      <w:r w:rsidR="004637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8598F" w:rsidRPr="00AE5D0B" w:rsidRDefault="00F36CCC" w:rsidP="00AE5D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28598F" w:rsidRPr="00AE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родительской платы повлияло:</w:t>
      </w:r>
    </w:p>
    <w:p w:rsidR="0028598F" w:rsidRDefault="0028598F" w:rsidP="00AE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D20F4B" w:rsidRPr="00F36CCC" w:rsidRDefault="00D20F4B" w:rsidP="000356E4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i/>
          <w:sz w:val="28"/>
          <w:szCs w:val="28"/>
        </w:rPr>
      </w:pPr>
      <w:r w:rsidRPr="00F36CCC">
        <w:rPr>
          <w:i/>
          <w:color w:val="111111"/>
          <w:sz w:val="28"/>
          <w:szCs w:val="28"/>
        </w:rPr>
        <w:t>Рост цен на</w:t>
      </w:r>
      <w:r w:rsidR="00325C03" w:rsidRPr="00F36CCC">
        <w:rPr>
          <w:i/>
          <w:color w:val="111111"/>
          <w:sz w:val="28"/>
          <w:szCs w:val="28"/>
        </w:rPr>
        <w:t xml:space="preserve"> </w:t>
      </w:r>
      <w:r w:rsidRPr="00F36CCC">
        <w:rPr>
          <w:i/>
          <w:color w:val="111111"/>
          <w:sz w:val="28"/>
          <w:szCs w:val="28"/>
        </w:rPr>
        <w:t>продукты питания</w:t>
      </w:r>
      <w:r w:rsidR="00F36CCC">
        <w:rPr>
          <w:i/>
          <w:color w:val="111111"/>
          <w:sz w:val="28"/>
          <w:szCs w:val="28"/>
        </w:rPr>
        <w:t xml:space="preserve"> </w:t>
      </w:r>
      <w:r w:rsidR="00AA74AB" w:rsidRPr="00F36CCC">
        <w:rPr>
          <w:i/>
          <w:sz w:val="28"/>
          <w:szCs w:val="28"/>
        </w:rPr>
        <w:t>(</w:t>
      </w:r>
      <w:r w:rsidR="00F36CCC">
        <w:rPr>
          <w:i/>
          <w:sz w:val="28"/>
          <w:szCs w:val="28"/>
        </w:rPr>
        <w:t xml:space="preserve">приводится </w:t>
      </w:r>
      <w:r w:rsidR="00AA74AB" w:rsidRPr="00F36CCC">
        <w:rPr>
          <w:i/>
          <w:sz w:val="28"/>
          <w:szCs w:val="28"/>
        </w:rPr>
        <w:t>анализ ценовой политики на примере 6 группового детского сада)</w:t>
      </w:r>
    </w:p>
    <w:tbl>
      <w:tblPr>
        <w:tblStyle w:val="a6"/>
        <w:tblW w:w="9640" w:type="dxa"/>
        <w:tblInd w:w="108" w:type="dxa"/>
        <w:tblLayout w:type="fixed"/>
        <w:tblLook w:val="04A0"/>
      </w:tblPr>
      <w:tblGrid>
        <w:gridCol w:w="567"/>
        <w:gridCol w:w="3545"/>
        <w:gridCol w:w="1276"/>
        <w:gridCol w:w="2126"/>
        <w:gridCol w:w="2126"/>
      </w:tblGrid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spacing w:line="200" w:lineRule="exact"/>
              <w:jc w:val="both"/>
            </w:pPr>
            <w:r w:rsidRPr="007A747C">
              <w:t xml:space="preserve">№ </w:t>
            </w:r>
            <w:proofErr w:type="gramStart"/>
            <w:r w:rsidRPr="007A747C">
              <w:t>п</w:t>
            </w:r>
            <w:proofErr w:type="gramEnd"/>
            <w:r w:rsidRPr="007A747C">
              <w:t>/п</w:t>
            </w:r>
          </w:p>
        </w:tc>
        <w:tc>
          <w:tcPr>
            <w:tcW w:w="3545" w:type="dxa"/>
            <w:vAlign w:val="center"/>
          </w:tcPr>
          <w:p w:rsidR="00AA74AB" w:rsidRPr="007A747C" w:rsidRDefault="00AA74AB" w:rsidP="00AE5D0B">
            <w:pPr>
              <w:jc w:val="both"/>
            </w:pPr>
            <w:r w:rsidRPr="007A747C">
              <w:t>Наименование</w:t>
            </w:r>
          </w:p>
        </w:tc>
        <w:tc>
          <w:tcPr>
            <w:tcW w:w="1276" w:type="dxa"/>
            <w:vAlign w:val="center"/>
          </w:tcPr>
          <w:p w:rsidR="00AA74AB" w:rsidRPr="007A747C" w:rsidRDefault="00AA74AB" w:rsidP="00AE5D0B">
            <w:pPr>
              <w:jc w:val="both"/>
            </w:pPr>
            <w:r w:rsidRPr="007A747C">
              <w:t>Ед. измерения</w:t>
            </w:r>
          </w:p>
        </w:tc>
        <w:tc>
          <w:tcPr>
            <w:tcW w:w="2126" w:type="dxa"/>
            <w:vAlign w:val="center"/>
          </w:tcPr>
          <w:p w:rsidR="00AA74AB" w:rsidRPr="007A747C" w:rsidRDefault="00AA74AB" w:rsidP="00AE5D0B">
            <w:pPr>
              <w:jc w:val="both"/>
            </w:pPr>
            <w:r w:rsidRPr="007A747C">
              <w:t>Цена за ед.</w:t>
            </w:r>
            <w:r>
              <w:t>2020 год</w:t>
            </w:r>
            <w:r w:rsidRPr="007A747C">
              <w:t>, руб.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 w:rsidRPr="007A747C">
              <w:t>Цена за ед.</w:t>
            </w:r>
            <w:r>
              <w:t>2018 год</w:t>
            </w:r>
            <w:r w:rsidRPr="007A747C">
              <w:t>, руб.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Сахар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r w:rsidRPr="007A747C">
              <w:t>кг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 w:rsidRPr="007A747C">
              <w:t>45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32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Крупа гречневая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r w:rsidRPr="007A747C">
              <w:t>кг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 w:rsidRPr="007A747C">
              <w:t>58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24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Крупа манная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r w:rsidRPr="007A747C">
              <w:t>кг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33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23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Макаронные изделия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proofErr w:type="spellStart"/>
            <w:r>
              <w:t>уп</w:t>
            </w:r>
            <w:proofErr w:type="spellEnd"/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40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34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Мука пшеничная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r w:rsidRPr="007A747C">
              <w:t>кг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 w:rsidRPr="007A747C">
              <w:t>35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26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Рис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r w:rsidRPr="007A747C">
              <w:t>кг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55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46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Молоко цельное сгущенное с сахаром (8,5% жирности)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proofErr w:type="spellStart"/>
            <w:r>
              <w:t>уп</w:t>
            </w:r>
            <w:proofErr w:type="spellEnd"/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77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63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Соль йодированная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r w:rsidRPr="007A747C">
              <w:t>кг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 w:rsidRPr="007A747C">
              <w:t>12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9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Яйца куриные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proofErr w:type="spellStart"/>
            <w:proofErr w:type="gramStart"/>
            <w:r w:rsidRPr="007A747C"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 w:rsidRPr="007A747C">
              <w:t>6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5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Масло растительное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r w:rsidRPr="007A747C">
              <w:t>л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82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56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>Кофейный напиток без кофеина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r>
              <w:t>100 г</w:t>
            </w:r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39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30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Pr="007A747C" w:rsidRDefault="00AA74AB" w:rsidP="00AE5D0B">
            <w:pPr>
              <w:jc w:val="both"/>
            </w:pPr>
            <w:r w:rsidRPr="007A747C">
              <w:t xml:space="preserve">Чай байховый </w:t>
            </w:r>
          </w:p>
        </w:tc>
        <w:tc>
          <w:tcPr>
            <w:tcW w:w="1276" w:type="dxa"/>
          </w:tcPr>
          <w:p w:rsidR="00AA74AB" w:rsidRPr="007A747C" w:rsidRDefault="00AA74AB" w:rsidP="00AE5D0B">
            <w:pPr>
              <w:jc w:val="both"/>
            </w:pPr>
            <w:proofErr w:type="spellStart"/>
            <w:r>
              <w:t>уп</w:t>
            </w:r>
            <w:proofErr w:type="spellEnd"/>
          </w:p>
        </w:tc>
        <w:tc>
          <w:tcPr>
            <w:tcW w:w="2126" w:type="dxa"/>
          </w:tcPr>
          <w:p w:rsidR="00AA74AB" w:rsidRPr="007A747C" w:rsidRDefault="00AA74AB" w:rsidP="00AE5D0B">
            <w:pPr>
              <w:jc w:val="both"/>
            </w:pPr>
            <w:r>
              <w:t>71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61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Default="00AA74AB" w:rsidP="00AE5D0B">
            <w:pPr>
              <w:jc w:val="both"/>
            </w:pPr>
            <w:r>
              <w:t xml:space="preserve">Мясо говядина бескостное </w:t>
            </w:r>
            <w:proofErr w:type="spellStart"/>
            <w:r>
              <w:t>кат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1276" w:type="dxa"/>
          </w:tcPr>
          <w:p w:rsidR="00AA74AB" w:rsidRDefault="00AA74AB" w:rsidP="00AE5D0B">
            <w:pPr>
              <w:jc w:val="both"/>
            </w:pPr>
            <w:r>
              <w:t>кг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472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402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Default="00AA74AB" w:rsidP="00AE5D0B">
            <w:pPr>
              <w:jc w:val="both"/>
            </w:pPr>
            <w:r>
              <w:t xml:space="preserve">Мясо бескостное </w:t>
            </w:r>
            <w:proofErr w:type="spellStart"/>
            <w:r>
              <w:t>лопат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</w:p>
        </w:tc>
        <w:tc>
          <w:tcPr>
            <w:tcW w:w="1276" w:type="dxa"/>
          </w:tcPr>
          <w:p w:rsidR="00AA74AB" w:rsidRDefault="00AA74AB" w:rsidP="00AE5D0B">
            <w:pPr>
              <w:jc w:val="both"/>
            </w:pPr>
            <w:r>
              <w:t>кг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370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291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Default="00AA74AB" w:rsidP="00AE5D0B">
            <w:pPr>
              <w:jc w:val="both"/>
            </w:pPr>
            <w:r>
              <w:t>Молоко</w:t>
            </w:r>
          </w:p>
        </w:tc>
        <w:tc>
          <w:tcPr>
            <w:tcW w:w="1276" w:type="dxa"/>
          </w:tcPr>
          <w:p w:rsidR="00AA74AB" w:rsidRDefault="00AA74AB" w:rsidP="00AE5D0B">
            <w:pPr>
              <w:jc w:val="both"/>
            </w:pPr>
            <w:r>
              <w:t>л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45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44</w:t>
            </w:r>
          </w:p>
        </w:tc>
      </w:tr>
      <w:tr w:rsidR="00AA74AB" w:rsidRPr="007A747C" w:rsidTr="00F36CCC">
        <w:trPr>
          <w:trHeight w:val="506"/>
        </w:trPr>
        <w:tc>
          <w:tcPr>
            <w:tcW w:w="567" w:type="dxa"/>
          </w:tcPr>
          <w:p w:rsidR="00AA74AB" w:rsidRPr="007A747C" w:rsidRDefault="00AA74AB" w:rsidP="00AE5D0B">
            <w:pPr>
              <w:pStyle w:val="a5"/>
              <w:numPr>
                <w:ilvl w:val="0"/>
                <w:numId w:val="12"/>
              </w:numPr>
              <w:spacing w:line="20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A74AB" w:rsidRDefault="00AA74AB" w:rsidP="00AE5D0B">
            <w:pPr>
              <w:jc w:val="both"/>
            </w:pPr>
            <w:r>
              <w:t>Масло сливочное</w:t>
            </w:r>
          </w:p>
        </w:tc>
        <w:tc>
          <w:tcPr>
            <w:tcW w:w="1276" w:type="dxa"/>
          </w:tcPr>
          <w:p w:rsidR="00AA74AB" w:rsidRDefault="00AA74AB" w:rsidP="00AE5D0B">
            <w:pPr>
              <w:jc w:val="both"/>
            </w:pPr>
            <w:proofErr w:type="spellStart"/>
            <w:r>
              <w:t>уп</w:t>
            </w:r>
            <w:proofErr w:type="spellEnd"/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85</w:t>
            </w:r>
          </w:p>
        </w:tc>
        <w:tc>
          <w:tcPr>
            <w:tcW w:w="2126" w:type="dxa"/>
          </w:tcPr>
          <w:p w:rsidR="00AA74AB" w:rsidRDefault="00AA74AB" w:rsidP="00AE5D0B">
            <w:pPr>
              <w:jc w:val="both"/>
            </w:pPr>
            <w:r>
              <w:t>79</w:t>
            </w:r>
          </w:p>
        </w:tc>
      </w:tr>
    </w:tbl>
    <w:p w:rsidR="00AA74AB" w:rsidRPr="0028598F" w:rsidRDefault="00AA74AB" w:rsidP="00AE5D0B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</w:p>
    <w:tbl>
      <w:tblPr>
        <w:tblW w:w="10470" w:type="dxa"/>
        <w:tblInd w:w="-822" w:type="dxa"/>
        <w:tblLook w:val="04A0"/>
      </w:tblPr>
      <w:tblGrid>
        <w:gridCol w:w="2573"/>
        <w:gridCol w:w="1051"/>
        <w:gridCol w:w="1134"/>
        <w:gridCol w:w="77"/>
        <w:gridCol w:w="1765"/>
        <w:gridCol w:w="78"/>
        <w:gridCol w:w="1677"/>
        <w:gridCol w:w="807"/>
        <w:gridCol w:w="1308"/>
      </w:tblGrid>
      <w:tr w:rsidR="00AE5D0B" w:rsidRPr="00AE5D0B" w:rsidTr="00AE5D0B">
        <w:trPr>
          <w:trHeight w:val="540"/>
        </w:trPr>
        <w:tc>
          <w:tcPr>
            <w:tcW w:w="10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цен на продукты питания 2018 года и 2020 года</w:t>
            </w:r>
            <w:r w:rsidRPr="00AE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E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МДОУд</w:t>
            </w:r>
            <w:proofErr w:type="spellEnd"/>
            <w:r w:rsidRPr="00AE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/с №4 "Олимпийский" </w:t>
            </w:r>
          </w:p>
        </w:tc>
      </w:tr>
      <w:tr w:rsidR="00AE5D0B" w:rsidRPr="00AE5D0B" w:rsidTr="00AE5D0B">
        <w:trPr>
          <w:trHeight w:val="390"/>
        </w:trPr>
        <w:tc>
          <w:tcPr>
            <w:tcW w:w="3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F36CCC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продуктов 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F36CCC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  <w:proofErr w:type="spellStart"/>
            <w:r w:rsidRPr="00F36CCC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  <w:r w:rsidRPr="00F36CC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F36CCC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Цена за ед. </w:t>
            </w:r>
            <w:proofErr w:type="spellStart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F36CCC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Цена за ед. </w:t>
            </w:r>
            <w:proofErr w:type="spellStart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0B" w:rsidRPr="00F36CCC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 </w:t>
            </w:r>
            <w:proofErr w:type="spellStart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сколько%</w:t>
            </w:r>
            <w:proofErr w:type="spellEnd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цена  изменилась</w:t>
            </w:r>
            <w:proofErr w:type="gramStart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(+↑, -</w:t>
            </w:r>
            <w:proofErr w:type="spellStart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↓</w:t>
            </w:r>
            <w:proofErr w:type="spellEnd"/>
            <w:r w:rsidRPr="00F36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proofErr w:type="gramEnd"/>
          </w:p>
        </w:tc>
      </w:tr>
      <w:tr w:rsidR="00AE5D0B" w:rsidRPr="00AE5D0B" w:rsidTr="00AE5D0B">
        <w:trPr>
          <w:trHeight w:val="300"/>
        </w:trPr>
        <w:tc>
          <w:tcPr>
            <w:tcW w:w="3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D0B" w:rsidRPr="00AE5D0B" w:rsidTr="00AE5D0B">
        <w:trPr>
          <w:trHeight w:val="300"/>
        </w:trPr>
        <w:tc>
          <w:tcPr>
            <w:tcW w:w="3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88,54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77,56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-22,64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ванилин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1133,33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150,14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24,86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груши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джем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236,38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дрожжи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104,24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-4,07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зелёный горошек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126,67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-13,98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какао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-6,25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19,59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-28,53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капуста квашеная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84,61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25,58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22,14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-50,32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-5,71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кисель витаминный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кисель сухой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172,73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-46,95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кислота лимонная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312,67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колбаса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313,29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320,85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конфеты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326,04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кофе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322,5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-6,98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крупа гречневая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112,51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крупа кукурузная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31,59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31,15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крупа манная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28,38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крупа перловая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20,75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крупа пшеничная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24,52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29,16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крупа ячневая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23,84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22,61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151,23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16,69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лавровый 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26,65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-32,46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макароны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39,34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мандарины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118,23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 xml:space="preserve">масло растительное </w:t>
            </w:r>
            <w:proofErr w:type="gramStart"/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22,19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455,5555556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543,33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19,27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молоко сгущенное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174,87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201,42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-59,38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27,07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21,91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мясные консервы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341,12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Мясо (</w:t>
            </w:r>
            <w:proofErr w:type="spellStart"/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говядина</w:t>
            </w:r>
            <w:proofErr w:type="gramStart"/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елятина</w:t>
            </w:r>
            <w:proofErr w:type="spellEnd"/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417,97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-18,93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101,32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-11,17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  <w:proofErr w:type="gramEnd"/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 xml:space="preserve"> консервированные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48,33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печень говяжья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-5,56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159,33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15,46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повидло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92,31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182,69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190,97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35,74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13,05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рыба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313,24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8,22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рыбные консервы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282,47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сахар 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28,96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-62,02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сельдь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229,19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-12,74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160,63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-19,07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56,99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-15,23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сок фруктовый (ясли)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-10,81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сосиски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290,21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сухофрукты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128,57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-25,33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сыр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430,72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468,85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192,47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-23,1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249,98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233,58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-6,56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-13,99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-6,03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679,78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-2,89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чеснок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131,91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21,29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шоколад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525,21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-7,2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89,33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-19,4</w:t>
            </w:r>
          </w:p>
        </w:tc>
      </w:tr>
      <w:tr w:rsidR="00AE5D0B" w:rsidRPr="00AE5D0B" w:rsidTr="00AE5D0B">
        <w:trPr>
          <w:trHeight w:val="342"/>
        </w:trPr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11,32</w:t>
            </w:r>
          </w:p>
        </w:tc>
      </w:tr>
      <w:tr w:rsidR="00AE5D0B" w:rsidRPr="00AE5D0B" w:rsidTr="00AE5D0B">
        <w:trPr>
          <w:trHeight w:val="300"/>
        </w:trPr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0B" w:rsidRPr="00AE5D0B" w:rsidTr="00F36CCC">
        <w:trPr>
          <w:trHeight w:val="426"/>
        </w:trPr>
        <w:tc>
          <w:tcPr>
            <w:tcW w:w="10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на 1 день питания ребенка в ДОУ (с учетом 100% норм продуктов по </w:t>
            </w:r>
            <w:proofErr w:type="spellStart"/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5D0B" w:rsidRPr="00AE5D0B" w:rsidTr="00AE5D0B">
        <w:trPr>
          <w:trHeight w:val="30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1,5-3 лет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3-7 лет</w:t>
            </w:r>
          </w:p>
        </w:tc>
      </w:tr>
      <w:tr w:rsidR="00AE5D0B" w:rsidRPr="00AE5D0B" w:rsidTr="00AE5D0B">
        <w:trPr>
          <w:trHeight w:val="6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продуктов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продуктов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AE5D0B" w:rsidRPr="00AE5D0B" w:rsidTr="00AE5D0B">
        <w:trPr>
          <w:trHeight w:val="720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кисломолочные продукты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21,02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AE5D0B" w:rsidRPr="00AE5D0B" w:rsidTr="00AE5D0B">
        <w:trPr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(говядина, телятина) 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птица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филе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13,22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 ясли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 сад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крупа, </w:t>
            </w:r>
            <w:proofErr w:type="gramStart"/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AE5D0B" w:rsidRPr="00AE5D0B" w:rsidTr="00AE5D0B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0B" w:rsidRPr="00AE5D0B" w:rsidRDefault="00AE5D0B" w:rsidP="00AE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AE5D0B" w:rsidRPr="00AE5D0B" w:rsidTr="00AE5D0B">
        <w:trPr>
          <w:trHeight w:val="4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стоимость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107,89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126,94</w:t>
            </w:r>
          </w:p>
        </w:tc>
      </w:tr>
      <w:tr w:rsidR="00AE5D0B" w:rsidRPr="00AE5D0B" w:rsidTr="00AE5D0B">
        <w:trPr>
          <w:trHeight w:val="13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Среднесуточная норма 100%, т.к. полдник у нас без ужина -10%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97,10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D0B" w:rsidRPr="00F36CCC" w:rsidRDefault="00AE5D0B" w:rsidP="00AE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114,246</w:t>
            </w:r>
          </w:p>
        </w:tc>
      </w:tr>
      <w:tr w:rsidR="00AE5D0B" w:rsidRPr="00AE5D0B" w:rsidTr="00AE5D0B">
        <w:trPr>
          <w:trHeight w:val="3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0B" w:rsidRPr="00AE5D0B" w:rsidTr="00AE5D0B">
        <w:trPr>
          <w:trHeight w:val="3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0B" w:rsidRPr="00AE5D0B" w:rsidTr="00AE5D0B">
        <w:trPr>
          <w:trHeight w:val="3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5D0B" w:rsidRPr="00AE5D0B" w:rsidRDefault="00AE5D0B" w:rsidP="00AE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0F4B" w:rsidRPr="00D919AE" w:rsidRDefault="00D20F4B" w:rsidP="001429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F4B" w:rsidRPr="00D919AE" w:rsidSect="0016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4B3"/>
    <w:multiLevelType w:val="multilevel"/>
    <w:tmpl w:val="4D0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B7B2D"/>
    <w:multiLevelType w:val="multilevel"/>
    <w:tmpl w:val="5E1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4580C"/>
    <w:multiLevelType w:val="multilevel"/>
    <w:tmpl w:val="FC3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82843"/>
    <w:multiLevelType w:val="multilevel"/>
    <w:tmpl w:val="9A8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C76EE"/>
    <w:multiLevelType w:val="multilevel"/>
    <w:tmpl w:val="BB9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22505"/>
    <w:multiLevelType w:val="multilevel"/>
    <w:tmpl w:val="CFEA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A3723"/>
    <w:multiLevelType w:val="multilevel"/>
    <w:tmpl w:val="101C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A1334"/>
    <w:multiLevelType w:val="multilevel"/>
    <w:tmpl w:val="E72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3192E"/>
    <w:multiLevelType w:val="multilevel"/>
    <w:tmpl w:val="843A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5B6F"/>
    <w:multiLevelType w:val="multilevel"/>
    <w:tmpl w:val="F4DE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73BE9"/>
    <w:multiLevelType w:val="multilevel"/>
    <w:tmpl w:val="540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E5A46"/>
    <w:multiLevelType w:val="hybridMultilevel"/>
    <w:tmpl w:val="0BA0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B1D42"/>
    <w:multiLevelType w:val="hybridMultilevel"/>
    <w:tmpl w:val="549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4B"/>
    <w:rsid w:val="000356E4"/>
    <w:rsid w:val="00142985"/>
    <w:rsid w:val="00163153"/>
    <w:rsid w:val="002240B3"/>
    <w:rsid w:val="0028598F"/>
    <w:rsid w:val="00301227"/>
    <w:rsid w:val="00325C03"/>
    <w:rsid w:val="00390FD8"/>
    <w:rsid w:val="00463702"/>
    <w:rsid w:val="00713D73"/>
    <w:rsid w:val="00975CC6"/>
    <w:rsid w:val="00A138E1"/>
    <w:rsid w:val="00AA74AB"/>
    <w:rsid w:val="00AE5D0B"/>
    <w:rsid w:val="00B521DA"/>
    <w:rsid w:val="00C5170C"/>
    <w:rsid w:val="00CC792D"/>
    <w:rsid w:val="00D20F4B"/>
    <w:rsid w:val="00D919AE"/>
    <w:rsid w:val="00F36CCC"/>
    <w:rsid w:val="00F74E26"/>
    <w:rsid w:val="00FA1442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3"/>
  </w:style>
  <w:style w:type="paragraph" w:styleId="3">
    <w:name w:val="heading 3"/>
    <w:basedOn w:val="a"/>
    <w:link w:val="30"/>
    <w:uiPriority w:val="9"/>
    <w:qFormat/>
    <w:rsid w:val="00D2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2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A138E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A138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lenusik lady</dc:creator>
  <cp:lastModifiedBy>Demidenko_s</cp:lastModifiedBy>
  <cp:revision>4</cp:revision>
  <dcterms:created xsi:type="dcterms:W3CDTF">2020-11-05T09:11:00Z</dcterms:created>
  <dcterms:modified xsi:type="dcterms:W3CDTF">2020-11-12T06:16:00Z</dcterms:modified>
</cp:coreProperties>
</file>